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4C" w:rsidRPr="00EB1EB1" w:rsidRDefault="002F42FA" w:rsidP="00882068">
      <w:pPr>
        <w:jc w:val="center"/>
        <w:rPr>
          <w:b/>
          <w:sz w:val="52"/>
          <w:szCs w:val="52"/>
          <w:u w:val="single"/>
        </w:rPr>
      </w:pPr>
      <w:r w:rsidRPr="00EB1EB1">
        <w:rPr>
          <w:b/>
          <w:sz w:val="52"/>
          <w:szCs w:val="52"/>
          <w:u w:val="single"/>
        </w:rPr>
        <w:t>T</w:t>
      </w:r>
      <w:r w:rsidR="00882068" w:rsidRPr="00EB1EB1">
        <w:rPr>
          <w:b/>
          <w:sz w:val="52"/>
          <w:szCs w:val="52"/>
          <w:u w:val="single"/>
        </w:rPr>
        <w:t>ÜRKİYE BOKS FEDERASYONU BAŞKANLIĞI</w:t>
      </w:r>
    </w:p>
    <w:p w:rsidR="00882068" w:rsidRPr="00EB1EB1" w:rsidRDefault="00882068" w:rsidP="00882068">
      <w:pPr>
        <w:jc w:val="center"/>
        <w:rPr>
          <w:b/>
          <w:sz w:val="52"/>
          <w:szCs w:val="52"/>
          <w:u w:val="single"/>
        </w:rPr>
      </w:pPr>
      <w:bookmarkStart w:id="0" w:name="_GoBack"/>
      <w:r w:rsidRPr="00EB1EB1">
        <w:rPr>
          <w:b/>
          <w:sz w:val="52"/>
          <w:szCs w:val="52"/>
          <w:u w:val="single"/>
        </w:rPr>
        <w:t>4. OLAĞAN MALİ GENEL KURULU</w:t>
      </w:r>
    </w:p>
    <w:bookmarkEnd w:id="0"/>
    <w:p w:rsidR="00882068" w:rsidRPr="00EB1EB1" w:rsidRDefault="00882068" w:rsidP="00882068">
      <w:pPr>
        <w:jc w:val="center"/>
        <w:rPr>
          <w:b/>
          <w:sz w:val="52"/>
          <w:szCs w:val="52"/>
          <w:u w:val="single"/>
        </w:rPr>
      </w:pPr>
      <w:r w:rsidRPr="00EB1EB1">
        <w:rPr>
          <w:b/>
          <w:sz w:val="52"/>
          <w:szCs w:val="52"/>
          <w:u w:val="single"/>
        </w:rPr>
        <w:t>GÜNDEM</w:t>
      </w:r>
    </w:p>
    <w:p w:rsidR="00882068" w:rsidRPr="00882068" w:rsidRDefault="00882068" w:rsidP="00882068"/>
    <w:p w:rsidR="00882068" w:rsidRDefault="00882068" w:rsidP="00882068"/>
    <w:p w:rsidR="00882068" w:rsidRPr="00EB1EB1" w:rsidRDefault="00882068" w:rsidP="00882068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B1EB1">
        <w:rPr>
          <w:b/>
          <w:sz w:val="32"/>
          <w:szCs w:val="32"/>
        </w:rPr>
        <w:t xml:space="preserve">Akreditasyon ( Delegelerin kayıt işlemlerinin yapılması) </w:t>
      </w:r>
      <w:proofErr w:type="gramStart"/>
      <w:r w:rsidRPr="00EB1EB1">
        <w:rPr>
          <w:b/>
          <w:sz w:val="32"/>
          <w:szCs w:val="32"/>
        </w:rPr>
        <w:t>09:00</w:t>
      </w:r>
      <w:proofErr w:type="gramEnd"/>
      <w:r w:rsidRPr="00EB1EB1">
        <w:rPr>
          <w:b/>
          <w:sz w:val="32"/>
          <w:szCs w:val="32"/>
        </w:rPr>
        <w:t xml:space="preserve"> – 10:00</w:t>
      </w:r>
    </w:p>
    <w:p w:rsidR="00882068" w:rsidRPr="00EB1EB1" w:rsidRDefault="00882068" w:rsidP="00882068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B1EB1">
        <w:rPr>
          <w:b/>
          <w:sz w:val="32"/>
          <w:szCs w:val="32"/>
        </w:rPr>
        <w:t xml:space="preserve">Açılış, Saygı Duruşu, İstiklal Marşı, </w:t>
      </w:r>
      <w:proofErr w:type="gramStart"/>
      <w:r w:rsidRPr="00EB1EB1">
        <w:rPr>
          <w:b/>
          <w:sz w:val="32"/>
          <w:szCs w:val="32"/>
        </w:rPr>
        <w:t>10:00</w:t>
      </w:r>
      <w:proofErr w:type="gramEnd"/>
    </w:p>
    <w:p w:rsidR="00882068" w:rsidRPr="00EB1EB1" w:rsidRDefault="00882068" w:rsidP="00882068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B1EB1">
        <w:rPr>
          <w:b/>
          <w:sz w:val="32"/>
          <w:szCs w:val="32"/>
        </w:rPr>
        <w:t>Genel Kurul Başkanlık Divanının oluşumu, gündemin okunması, oylanması,</w:t>
      </w:r>
    </w:p>
    <w:p w:rsidR="00882068" w:rsidRPr="00EB1EB1" w:rsidRDefault="00882068" w:rsidP="00882068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B1EB1">
        <w:rPr>
          <w:b/>
          <w:sz w:val="32"/>
          <w:szCs w:val="32"/>
        </w:rPr>
        <w:t>Bakanlık ve/veya SGM adına konuşmalar,</w:t>
      </w:r>
    </w:p>
    <w:p w:rsidR="00882068" w:rsidRPr="00EB1EB1" w:rsidRDefault="00882068" w:rsidP="00882068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B1EB1">
        <w:rPr>
          <w:b/>
          <w:sz w:val="32"/>
          <w:szCs w:val="32"/>
        </w:rPr>
        <w:t>Yönetim Kurulu Faaliyet Raporunun okunması, görüşülmesi ve ibrası,</w:t>
      </w:r>
    </w:p>
    <w:p w:rsidR="00882068" w:rsidRPr="00EB1EB1" w:rsidRDefault="00882068" w:rsidP="00882068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B1EB1">
        <w:rPr>
          <w:b/>
          <w:sz w:val="32"/>
          <w:szCs w:val="32"/>
        </w:rPr>
        <w:t>Denetim Kurulu Faaliyet Raporunun okunması, görüşülmesi ve ibrası,</w:t>
      </w:r>
    </w:p>
    <w:p w:rsidR="00882068" w:rsidRPr="00EB1EB1" w:rsidRDefault="00EB1EB1" w:rsidP="00882068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B1EB1">
        <w:rPr>
          <w:b/>
          <w:sz w:val="32"/>
          <w:szCs w:val="32"/>
        </w:rPr>
        <w:t>Federasyonun 2015 – 2016</w:t>
      </w:r>
      <w:r w:rsidR="00882068" w:rsidRPr="00EB1EB1">
        <w:rPr>
          <w:b/>
          <w:sz w:val="32"/>
          <w:szCs w:val="32"/>
        </w:rPr>
        <w:t xml:space="preserve"> yılları Tahmini bütçesi ile Faaliyet Programının oylanması ve gerektiğinde Bütçe Harcama Kalemleri arasında değişiklik yapma konusunda Yönetim Kuruluna yetki verilmesi,</w:t>
      </w:r>
    </w:p>
    <w:p w:rsidR="00882068" w:rsidRPr="00EB1EB1" w:rsidRDefault="00297188" w:rsidP="00882068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EB1EB1">
        <w:rPr>
          <w:b/>
          <w:sz w:val="32"/>
          <w:szCs w:val="32"/>
        </w:rPr>
        <w:t>Dilek, Temenni ve Kapanış</w:t>
      </w:r>
    </w:p>
    <w:sectPr w:rsidR="00882068" w:rsidRPr="00EB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849A5"/>
    <w:multiLevelType w:val="hybridMultilevel"/>
    <w:tmpl w:val="01A2EA26"/>
    <w:lvl w:ilvl="0" w:tplc="24F40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FA"/>
    <w:rsid w:val="00222A4C"/>
    <w:rsid w:val="00297188"/>
    <w:rsid w:val="002F42FA"/>
    <w:rsid w:val="00882068"/>
    <w:rsid w:val="00E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1AB2D-F8E4-4B16-B29D-2D39480D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2014-09-30T12:03:00Z</dcterms:created>
  <dcterms:modified xsi:type="dcterms:W3CDTF">2014-09-30T13:44:00Z</dcterms:modified>
</cp:coreProperties>
</file>